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7824" w14:textId="5E8BF740" w:rsidR="00290CDA" w:rsidRDefault="00290CDA" w:rsidP="00290CDA">
      <w:pPr>
        <w:spacing w:before="100" w:beforeAutospacing="1" w:after="100" w:afterAutospacing="1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7D2492B" wp14:editId="494DCE10">
            <wp:extent cx="1543050" cy="533400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D91E2" w14:textId="19339BE5" w:rsidR="00290CDA" w:rsidRPr="004E4B92" w:rsidRDefault="00290CDA" w:rsidP="00290CDA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 xml:space="preserve">Human Resources </w:t>
      </w:r>
      <w:r>
        <w:rPr>
          <w:b/>
          <w:bCs/>
          <w:color w:val="006666"/>
          <w:sz w:val="28"/>
          <w:szCs w:val="28"/>
        </w:rPr>
        <w:t xml:space="preserve">Administration </w:t>
      </w:r>
    </w:p>
    <w:p w14:paraId="4792495E" w14:textId="77777777" w:rsidR="00290CDA" w:rsidRPr="004E4B92" w:rsidRDefault="00290CDA" w:rsidP="00290CDA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>Part-Time</w:t>
      </w:r>
    </w:p>
    <w:p w14:paraId="4EF61B42" w14:textId="7577EC69" w:rsidR="00290CDA" w:rsidRPr="00290CDA" w:rsidRDefault="00290CDA" w:rsidP="00290CDA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>Integricare Group Services Burwood</w:t>
      </w:r>
    </w:p>
    <w:p w14:paraId="40B1D1FC" w14:textId="14B57534" w:rsidR="00290CDA" w:rsidRDefault="00290CDA" w:rsidP="000271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3638C440" wp14:editId="21C2C166">
            <wp:extent cx="5731510" cy="20485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0C3D5" w14:textId="02D501C7" w:rsidR="0002714A" w:rsidRPr="00087211" w:rsidRDefault="0002714A" w:rsidP="0002714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290CDA">
        <w:rPr>
          <w:rFonts w:eastAsia="Times New Roman" w:cstheme="minorHAnsi"/>
          <w:b/>
          <w:bCs/>
          <w:color w:val="0F5F5A"/>
          <w:sz w:val="24"/>
          <w:szCs w:val="24"/>
          <w:lang w:eastAsia="en-AU"/>
        </w:rPr>
        <w:t>Integricare</w:t>
      </w:r>
      <w:r w:rsidRPr="00087211">
        <w:rPr>
          <w:rFonts w:eastAsia="Times New Roman" w:cstheme="minorHAnsi"/>
          <w:sz w:val="24"/>
          <w:szCs w:val="24"/>
          <w:lang w:eastAsia="en-AU"/>
        </w:rPr>
        <w:t xml:space="preserve"> is a ‘for purpose’ Christian organisation established in 1882. We are committed to contributing positively to the lives of children, families and communities through our early learning centres, </w:t>
      </w:r>
      <w:proofErr w:type="gramStart"/>
      <w:r w:rsidRPr="00087211">
        <w:rPr>
          <w:rFonts w:eastAsia="Times New Roman" w:cstheme="minorHAnsi"/>
          <w:sz w:val="24"/>
          <w:szCs w:val="24"/>
          <w:lang w:eastAsia="en-AU"/>
        </w:rPr>
        <w:t>preschools</w:t>
      </w:r>
      <w:proofErr w:type="gramEnd"/>
      <w:r w:rsidRPr="00087211">
        <w:rPr>
          <w:rFonts w:eastAsia="Times New Roman" w:cstheme="minorHAnsi"/>
          <w:sz w:val="24"/>
          <w:szCs w:val="24"/>
          <w:lang w:eastAsia="en-AU"/>
        </w:rPr>
        <w:t xml:space="preserve"> and family support services.</w:t>
      </w:r>
    </w:p>
    <w:p w14:paraId="2865951A" w14:textId="6C4FC683" w:rsidR="0002714A" w:rsidRPr="00087211" w:rsidRDefault="009B0131" w:rsidP="0002714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87211">
        <w:rPr>
          <w:rFonts w:eastAsia="Times New Roman" w:cstheme="minorHAnsi"/>
          <w:sz w:val="24"/>
          <w:szCs w:val="24"/>
          <w:lang w:eastAsia="en-AU"/>
        </w:rPr>
        <w:t xml:space="preserve">We are looking for </w:t>
      </w:r>
      <w:r w:rsidR="0002714A" w:rsidRPr="00087211">
        <w:rPr>
          <w:rFonts w:eastAsia="Times New Roman" w:cstheme="minorHAnsi"/>
          <w:sz w:val="24"/>
          <w:szCs w:val="24"/>
          <w:lang w:eastAsia="en-AU"/>
        </w:rPr>
        <w:t xml:space="preserve">a person who thrives in a dynamic work environment, where excellence is expected and rewarded. Should you be successful, you would join an organisation that is committed to developing people </w:t>
      </w:r>
      <w:r w:rsidR="008A4EDB">
        <w:rPr>
          <w:rFonts w:eastAsia="Times New Roman" w:cstheme="minorHAnsi"/>
          <w:sz w:val="24"/>
          <w:szCs w:val="24"/>
          <w:lang w:eastAsia="en-AU"/>
        </w:rPr>
        <w:t>and</w:t>
      </w:r>
      <w:r w:rsidR="0002714A" w:rsidRPr="00087211">
        <w:rPr>
          <w:rFonts w:eastAsia="Times New Roman" w:cstheme="minorHAnsi"/>
          <w:sz w:val="24"/>
          <w:szCs w:val="24"/>
          <w:lang w:eastAsia="en-AU"/>
        </w:rPr>
        <w:t xml:space="preserve"> offer</w:t>
      </w:r>
      <w:r w:rsidR="008A4EDB">
        <w:rPr>
          <w:rFonts w:eastAsia="Times New Roman" w:cstheme="minorHAnsi"/>
          <w:sz w:val="24"/>
          <w:szCs w:val="24"/>
          <w:lang w:eastAsia="en-AU"/>
        </w:rPr>
        <w:t>s</w:t>
      </w:r>
      <w:r w:rsidR="0002714A" w:rsidRPr="00087211">
        <w:rPr>
          <w:rFonts w:eastAsia="Times New Roman" w:cstheme="minorHAnsi"/>
          <w:sz w:val="24"/>
          <w:szCs w:val="24"/>
          <w:lang w:eastAsia="en-AU"/>
        </w:rPr>
        <w:t xml:space="preserve"> a flexible workplace. </w:t>
      </w:r>
    </w:p>
    <w:p w14:paraId="5C15CE4D" w14:textId="762F9111" w:rsidR="0002714A" w:rsidRPr="00087211" w:rsidRDefault="0002714A" w:rsidP="00290C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290CDA">
        <w:rPr>
          <w:rFonts w:eastAsia="Times New Roman" w:cstheme="minorHAnsi"/>
          <w:b/>
          <w:bCs/>
          <w:color w:val="0F5F5A"/>
          <w:sz w:val="24"/>
          <w:szCs w:val="24"/>
          <w:lang w:eastAsia="en-AU"/>
        </w:rPr>
        <w:t xml:space="preserve">The </w:t>
      </w:r>
      <w:r w:rsidR="009B0131" w:rsidRPr="00290CDA">
        <w:rPr>
          <w:rFonts w:eastAsia="Times New Roman" w:cstheme="minorHAnsi"/>
          <w:b/>
          <w:bCs/>
          <w:color w:val="0F5F5A"/>
          <w:sz w:val="24"/>
          <w:szCs w:val="24"/>
          <w:lang w:eastAsia="en-AU"/>
        </w:rPr>
        <w:t>Opportunity</w:t>
      </w:r>
      <w:r w:rsidRPr="00087211">
        <w:rPr>
          <w:rFonts w:eastAsia="Times New Roman" w:cstheme="minorHAnsi"/>
          <w:sz w:val="24"/>
          <w:szCs w:val="24"/>
          <w:lang w:eastAsia="en-AU"/>
        </w:rPr>
        <w:br/>
        <w:t xml:space="preserve">Reporting to the </w:t>
      </w:r>
      <w:r w:rsidR="009B0131" w:rsidRPr="00087211">
        <w:rPr>
          <w:rFonts w:eastAsia="Times New Roman" w:cstheme="minorHAnsi"/>
          <w:sz w:val="24"/>
          <w:szCs w:val="24"/>
          <w:lang w:eastAsia="en-AU"/>
        </w:rPr>
        <w:t>HR Manager</w:t>
      </w:r>
      <w:r w:rsidRPr="00087211">
        <w:rPr>
          <w:rFonts w:eastAsia="Times New Roman" w:cstheme="minorHAnsi"/>
          <w:sz w:val="24"/>
          <w:szCs w:val="24"/>
          <w:lang w:eastAsia="en-AU"/>
        </w:rPr>
        <w:t xml:space="preserve">, this is a newly created role that </w:t>
      </w:r>
      <w:r w:rsidR="009B0131" w:rsidRPr="00087211">
        <w:rPr>
          <w:rFonts w:eastAsia="Times New Roman" w:cstheme="minorHAnsi"/>
          <w:sz w:val="24"/>
          <w:szCs w:val="24"/>
          <w:lang w:eastAsia="en-AU"/>
        </w:rPr>
        <w:t>will provide administrative support to the Human Resources team</w:t>
      </w:r>
      <w:r w:rsidRPr="00087211">
        <w:rPr>
          <w:rFonts w:eastAsia="Times New Roman" w:cstheme="minorHAnsi"/>
          <w:sz w:val="24"/>
          <w:szCs w:val="24"/>
          <w:lang w:eastAsia="en-AU"/>
        </w:rPr>
        <w:t>.</w:t>
      </w:r>
      <w:r w:rsidR="004B7E57" w:rsidRPr="00087211">
        <w:rPr>
          <w:rFonts w:eastAsia="Times New Roman" w:cstheme="minorHAnsi"/>
          <w:sz w:val="24"/>
          <w:szCs w:val="24"/>
          <w:lang w:eastAsia="en-AU"/>
        </w:rPr>
        <w:t xml:space="preserve"> Providing service to 200+ employees spread across many sites across Sydney, this role will involve providing support in all HR functional areas, with a strong focus in Recruitment.   </w:t>
      </w:r>
      <w:r w:rsidR="004B7E57" w:rsidRPr="00087211">
        <w:rPr>
          <w:rFonts w:eastAsia="Times New Roman" w:cstheme="minorHAnsi"/>
          <w:sz w:val="24"/>
          <w:szCs w:val="24"/>
          <w:lang w:eastAsia="en-AU"/>
        </w:rPr>
        <w:br/>
      </w:r>
      <w:r w:rsidR="009B0131" w:rsidRPr="00087211">
        <w:rPr>
          <w:rFonts w:eastAsia="Times New Roman" w:cstheme="minorHAnsi"/>
          <w:sz w:val="24"/>
          <w:szCs w:val="24"/>
          <w:lang w:eastAsia="en-AU"/>
        </w:rPr>
        <w:t>The hours of work are 16-24</w:t>
      </w:r>
      <w:r w:rsidR="00087211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9B0131" w:rsidRPr="00087211">
        <w:rPr>
          <w:rFonts w:eastAsia="Times New Roman" w:cstheme="minorHAnsi"/>
          <w:sz w:val="24"/>
          <w:szCs w:val="24"/>
          <w:lang w:eastAsia="en-AU"/>
        </w:rPr>
        <w:t>hours per week</w:t>
      </w:r>
      <w:r w:rsidR="00087211">
        <w:rPr>
          <w:rFonts w:eastAsia="Times New Roman" w:cstheme="minorHAnsi"/>
          <w:sz w:val="24"/>
          <w:szCs w:val="24"/>
          <w:lang w:eastAsia="en-AU"/>
        </w:rPr>
        <w:t xml:space="preserve"> (negotiable)</w:t>
      </w:r>
      <w:r w:rsidR="009B0131" w:rsidRPr="00087211">
        <w:rPr>
          <w:rFonts w:eastAsia="Times New Roman" w:cstheme="minorHAnsi"/>
          <w:sz w:val="24"/>
          <w:szCs w:val="24"/>
          <w:lang w:eastAsia="en-AU"/>
        </w:rPr>
        <w:t>, and the days are flexible.</w:t>
      </w:r>
      <w:r w:rsidR="00D0295A" w:rsidRPr="00087211">
        <w:rPr>
          <w:rFonts w:eastAsia="Times New Roman" w:cstheme="minorHAnsi"/>
          <w:sz w:val="24"/>
          <w:szCs w:val="24"/>
          <w:lang w:eastAsia="en-AU"/>
        </w:rPr>
        <w:t xml:space="preserve"> The role is based in our Group Services Office, located in Burwood. </w:t>
      </w:r>
    </w:p>
    <w:p w14:paraId="650B83EA" w14:textId="77777777" w:rsidR="00291F2B" w:rsidRPr="00290CDA" w:rsidRDefault="0002714A" w:rsidP="000271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F5F5A"/>
          <w:sz w:val="24"/>
          <w:szCs w:val="24"/>
          <w:lang w:eastAsia="en-AU"/>
        </w:rPr>
      </w:pPr>
      <w:r w:rsidRPr="00290CDA">
        <w:rPr>
          <w:rFonts w:eastAsia="Times New Roman" w:cstheme="minorHAnsi"/>
          <w:b/>
          <w:bCs/>
          <w:color w:val="0F5F5A"/>
          <w:sz w:val="24"/>
          <w:szCs w:val="24"/>
          <w:lang w:eastAsia="en-AU"/>
        </w:rPr>
        <w:t>Key responsibilitie</w:t>
      </w:r>
      <w:r w:rsidR="00087211" w:rsidRPr="00290CDA">
        <w:rPr>
          <w:rFonts w:eastAsia="Times New Roman" w:cstheme="minorHAnsi"/>
          <w:b/>
          <w:bCs/>
          <w:color w:val="0F5F5A"/>
          <w:sz w:val="24"/>
          <w:szCs w:val="24"/>
          <w:lang w:eastAsia="en-AU"/>
        </w:rPr>
        <w:t>s</w:t>
      </w:r>
    </w:p>
    <w:p w14:paraId="030C315C" w14:textId="77777777" w:rsidR="00291F2B" w:rsidRDefault="008A4EDB" w:rsidP="00291F2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291F2B">
        <w:rPr>
          <w:rFonts w:eastAsia="Times New Roman" w:cstheme="minorHAnsi"/>
          <w:sz w:val="24"/>
          <w:szCs w:val="24"/>
          <w:lang w:eastAsia="en-AU"/>
        </w:rPr>
        <w:t>Posting Job ads, phone screening and reference checking suitable candidates</w:t>
      </w:r>
    </w:p>
    <w:p w14:paraId="3DF7A5F6" w14:textId="7267E3C1" w:rsidR="00291F2B" w:rsidRPr="00291F2B" w:rsidRDefault="008A4EDB" w:rsidP="00291F2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291F2B">
        <w:rPr>
          <w:rFonts w:eastAsia="Times New Roman" w:cstheme="minorHAnsi"/>
          <w:sz w:val="24"/>
          <w:szCs w:val="24"/>
          <w:lang w:eastAsia="en-AU"/>
        </w:rPr>
        <w:t xml:space="preserve">Coordinating the onboarding process for new employees, ensuring employees experience a smooth introduction </w:t>
      </w:r>
      <w:proofErr w:type="gramStart"/>
      <w:r w:rsidRPr="00291F2B">
        <w:rPr>
          <w:rFonts w:eastAsia="Times New Roman" w:cstheme="minorHAnsi"/>
          <w:sz w:val="24"/>
          <w:szCs w:val="24"/>
          <w:lang w:eastAsia="en-AU"/>
        </w:rPr>
        <w:t>in to</w:t>
      </w:r>
      <w:proofErr w:type="gramEnd"/>
      <w:r w:rsidRPr="00291F2B">
        <w:rPr>
          <w:rFonts w:eastAsia="Times New Roman" w:cstheme="minorHAnsi"/>
          <w:sz w:val="24"/>
          <w:szCs w:val="24"/>
          <w:lang w:eastAsia="en-AU"/>
        </w:rPr>
        <w:t xml:space="preserve"> their new role.</w:t>
      </w:r>
    </w:p>
    <w:p w14:paraId="134AC5C8" w14:textId="25C6D5ED" w:rsidR="00291F2B" w:rsidRPr="00291F2B" w:rsidRDefault="00087211" w:rsidP="00291F2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291F2B">
        <w:rPr>
          <w:rFonts w:eastAsia="Times New Roman" w:cstheme="minorHAnsi"/>
          <w:sz w:val="24"/>
          <w:szCs w:val="24"/>
          <w:lang w:eastAsia="en-AU"/>
        </w:rPr>
        <w:t xml:space="preserve">Coordinating HR compliance checks including </w:t>
      </w:r>
      <w:r w:rsidR="008A4EDB" w:rsidRPr="00291F2B">
        <w:rPr>
          <w:rFonts w:eastAsia="Times New Roman" w:cstheme="minorHAnsi"/>
          <w:sz w:val="24"/>
          <w:szCs w:val="24"/>
          <w:lang w:eastAsia="en-AU"/>
        </w:rPr>
        <w:t xml:space="preserve">Employment checks, </w:t>
      </w:r>
      <w:r w:rsidRPr="00291F2B">
        <w:rPr>
          <w:rFonts w:eastAsia="Times New Roman" w:cstheme="minorHAnsi"/>
          <w:sz w:val="24"/>
          <w:szCs w:val="24"/>
          <w:lang w:eastAsia="en-AU"/>
        </w:rPr>
        <w:t>WWCC, Casual Conversion and NESA</w:t>
      </w:r>
    </w:p>
    <w:p w14:paraId="6A43E0BC" w14:textId="1699547C" w:rsidR="0002714A" w:rsidRPr="00291F2B" w:rsidRDefault="00087211" w:rsidP="00291F2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291F2B">
        <w:rPr>
          <w:rFonts w:eastAsia="Times New Roman" w:cstheme="minorHAnsi"/>
          <w:sz w:val="24"/>
          <w:szCs w:val="24"/>
          <w:lang w:eastAsia="en-AU"/>
        </w:rPr>
        <w:t>Filing and archiving of sensitive HR records</w:t>
      </w:r>
      <w:r w:rsidR="008A4EDB" w:rsidRPr="00291F2B">
        <w:rPr>
          <w:rFonts w:eastAsia="Times New Roman" w:cstheme="minorHAnsi"/>
          <w:sz w:val="24"/>
          <w:szCs w:val="24"/>
          <w:lang w:eastAsia="en-AU"/>
        </w:rPr>
        <w:t>, including Workers Comp.</w:t>
      </w:r>
      <w:r w:rsidR="0002714A" w:rsidRPr="00291F2B">
        <w:rPr>
          <w:rFonts w:eastAsia="Times New Roman" w:cstheme="minorHAnsi"/>
          <w:sz w:val="24"/>
          <w:szCs w:val="24"/>
          <w:lang w:eastAsia="en-AU"/>
        </w:rPr>
        <w:br/>
      </w:r>
    </w:p>
    <w:p w14:paraId="49117B0A" w14:textId="014E075E" w:rsidR="0002714A" w:rsidRPr="00290CDA" w:rsidRDefault="00087211" w:rsidP="0002714A">
      <w:pPr>
        <w:spacing w:before="100" w:beforeAutospacing="1" w:after="100" w:afterAutospacing="1" w:line="240" w:lineRule="auto"/>
        <w:rPr>
          <w:rFonts w:eastAsia="Times New Roman" w:cstheme="minorHAnsi"/>
          <w:color w:val="0F5F5A"/>
          <w:sz w:val="24"/>
          <w:szCs w:val="24"/>
          <w:lang w:eastAsia="en-AU"/>
        </w:rPr>
      </w:pPr>
      <w:r w:rsidRPr="00290CDA">
        <w:rPr>
          <w:rFonts w:eastAsia="Times New Roman" w:cstheme="minorHAnsi"/>
          <w:b/>
          <w:bCs/>
          <w:color w:val="0F5F5A"/>
          <w:sz w:val="24"/>
          <w:szCs w:val="24"/>
          <w:lang w:eastAsia="en-AU"/>
        </w:rPr>
        <w:t>You will need to demonstrate that you have a high level of expertise or experience in:</w:t>
      </w:r>
    </w:p>
    <w:p w14:paraId="72F0B130" w14:textId="0D273A4E" w:rsidR="004B7E57" w:rsidRPr="00087211" w:rsidRDefault="004B7E57" w:rsidP="004B7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87211">
        <w:rPr>
          <w:rFonts w:eastAsia="Times New Roman" w:cstheme="minorHAnsi"/>
          <w:sz w:val="24"/>
          <w:szCs w:val="24"/>
          <w:lang w:eastAsia="en-AU"/>
        </w:rPr>
        <w:lastRenderedPageBreak/>
        <w:t xml:space="preserve">Well-developed written, verbal communication and inter-personal skills with a focus on providing strong customer </w:t>
      </w:r>
      <w:proofErr w:type="gramStart"/>
      <w:r w:rsidRPr="00087211">
        <w:rPr>
          <w:rFonts w:eastAsia="Times New Roman" w:cstheme="minorHAnsi"/>
          <w:sz w:val="24"/>
          <w:szCs w:val="24"/>
          <w:lang w:eastAsia="en-AU"/>
        </w:rPr>
        <w:t>service</w:t>
      </w:r>
      <w:proofErr w:type="gramEnd"/>
    </w:p>
    <w:p w14:paraId="723DE1C1" w14:textId="708A836C" w:rsidR="004B7E57" w:rsidRPr="00087211" w:rsidRDefault="004B7E57" w:rsidP="00087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87211">
        <w:rPr>
          <w:rFonts w:eastAsia="Times New Roman" w:cstheme="minorHAnsi"/>
          <w:sz w:val="24"/>
          <w:szCs w:val="24"/>
          <w:lang w:eastAsia="en-AU"/>
        </w:rPr>
        <w:t>Highly developed administrative skills</w:t>
      </w:r>
      <w:r w:rsidR="00087211">
        <w:rPr>
          <w:rFonts w:eastAsia="Times New Roman" w:cstheme="minorHAnsi"/>
          <w:sz w:val="24"/>
          <w:szCs w:val="24"/>
          <w:lang w:eastAsia="en-AU"/>
        </w:rPr>
        <w:t xml:space="preserve"> - </w:t>
      </w:r>
      <w:r w:rsidRPr="00087211">
        <w:rPr>
          <w:rFonts w:eastAsia="Times New Roman" w:cstheme="minorHAnsi"/>
          <w:sz w:val="24"/>
          <w:szCs w:val="24"/>
          <w:lang w:eastAsia="en-AU"/>
        </w:rPr>
        <w:t xml:space="preserve">Demonstrated proficiency in word processing, data entry and </w:t>
      </w:r>
      <w:proofErr w:type="gramStart"/>
      <w:r w:rsidRPr="00087211">
        <w:rPr>
          <w:rFonts w:eastAsia="Times New Roman" w:cstheme="minorHAnsi"/>
          <w:sz w:val="24"/>
          <w:szCs w:val="24"/>
          <w:lang w:eastAsia="en-AU"/>
        </w:rPr>
        <w:t>Excel</w:t>
      </w:r>
      <w:proofErr w:type="gramEnd"/>
    </w:p>
    <w:p w14:paraId="4B0A8B6B" w14:textId="77777777" w:rsidR="004B7E57" w:rsidRPr="00087211" w:rsidRDefault="004B7E57" w:rsidP="004B7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87211">
        <w:rPr>
          <w:rFonts w:eastAsia="Times New Roman" w:cstheme="minorHAnsi"/>
          <w:sz w:val="24"/>
          <w:szCs w:val="24"/>
          <w:lang w:eastAsia="en-AU"/>
        </w:rPr>
        <w:t xml:space="preserve">Comprehensive time management and organisational skills with the ability to establish priorities, manage workloads and identify when to reschedule and reorganise work to reflect changes in </w:t>
      </w:r>
      <w:proofErr w:type="gramStart"/>
      <w:r w:rsidRPr="00087211">
        <w:rPr>
          <w:rFonts w:eastAsia="Times New Roman" w:cstheme="minorHAnsi"/>
          <w:sz w:val="24"/>
          <w:szCs w:val="24"/>
          <w:lang w:eastAsia="en-AU"/>
        </w:rPr>
        <w:t>priority</w:t>
      </w:r>
      <w:proofErr w:type="gramEnd"/>
    </w:p>
    <w:p w14:paraId="6E936DB2" w14:textId="77777777" w:rsidR="004B7E57" w:rsidRPr="00087211" w:rsidRDefault="004B7E57" w:rsidP="004B7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87211">
        <w:rPr>
          <w:rFonts w:eastAsia="Times New Roman" w:cstheme="minorHAnsi"/>
          <w:sz w:val="24"/>
          <w:szCs w:val="24"/>
          <w:lang w:eastAsia="en-AU"/>
        </w:rPr>
        <w:t xml:space="preserve">Being a self-starter, with a high level of initiative and a ‘can do’ </w:t>
      </w:r>
      <w:proofErr w:type="gramStart"/>
      <w:r w:rsidRPr="00087211">
        <w:rPr>
          <w:rFonts w:eastAsia="Times New Roman" w:cstheme="minorHAnsi"/>
          <w:sz w:val="24"/>
          <w:szCs w:val="24"/>
          <w:lang w:eastAsia="en-AU"/>
        </w:rPr>
        <w:t>attitude</w:t>
      </w:r>
      <w:proofErr w:type="gramEnd"/>
    </w:p>
    <w:p w14:paraId="04E7AA6F" w14:textId="0D3EDAF9" w:rsidR="004B7E57" w:rsidRPr="00087211" w:rsidRDefault="004B7E57" w:rsidP="004B7E5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290CDA">
        <w:rPr>
          <w:rFonts w:cstheme="minorHAnsi"/>
          <w:b/>
          <w:bCs/>
          <w:color w:val="0F5F5A"/>
          <w:sz w:val="24"/>
          <w:szCs w:val="24"/>
          <w:shd w:val="clear" w:color="auto" w:fill="FFFFFF"/>
        </w:rPr>
        <w:t>The essential bits:</w:t>
      </w:r>
    </w:p>
    <w:p w14:paraId="59DC4E52" w14:textId="50B8E822" w:rsidR="004B7E57" w:rsidRPr="00087211" w:rsidRDefault="004B7E57" w:rsidP="00B7568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87211">
        <w:rPr>
          <w:rFonts w:eastAsia="Times New Roman" w:cstheme="minorHAnsi"/>
          <w:sz w:val="24"/>
          <w:szCs w:val="24"/>
          <w:lang w:eastAsia="en-AU"/>
        </w:rPr>
        <w:t>A relevant qualification in Human Resources or a related discipline would be preferable, but not essential.</w:t>
      </w:r>
    </w:p>
    <w:p w14:paraId="72E03BE0" w14:textId="3C1CB167" w:rsidR="004B7E57" w:rsidRPr="00087211" w:rsidRDefault="004B7E57" w:rsidP="00B7568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87211">
        <w:rPr>
          <w:rFonts w:eastAsia="Times New Roman" w:cstheme="minorHAnsi"/>
          <w:sz w:val="24"/>
          <w:szCs w:val="24"/>
          <w:lang w:eastAsia="en-AU"/>
        </w:rPr>
        <w:t>Experience in</w:t>
      </w:r>
      <w:r w:rsidR="00087211">
        <w:rPr>
          <w:rFonts w:eastAsia="Times New Roman" w:cstheme="minorHAnsi"/>
          <w:sz w:val="24"/>
          <w:szCs w:val="24"/>
          <w:lang w:eastAsia="en-AU"/>
        </w:rPr>
        <w:t xml:space="preserve"> the</w:t>
      </w:r>
      <w:r w:rsidRPr="00087211">
        <w:rPr>
          <w:rFonts w:eastAsia="Times New Roman" w:cstheme="minorHAnsi"/>
          <w:sz w:val="24"/>
          <w:szCs w:val="24"/>
          <w:lang w:eastAsia="en-AU"/>
        </w:rPr>
        <w:t xml:space="preserve"> Early Childhood</w:t>
      </w:r>
      <w:r w:rsidR="00087211">
        <w:rPr>
          <w:rFonts w:eastAsia="Times New Roman" w:cstheme="minorHAnsi"/>
          <w:sz w:val="24"/>
          <w:szCs w:val="24"/>
          <w:lang w:eastAsia="en-AU"/>
        </w:rPr>
        <w:t xml:space="preserve"> sector</w:t>
      </w:r>
      <w:r w:rsidRPr="00087211">
        <w:rPr>
          <w:rFonts w:eastAsia="Times New Roman" w:cstheme="minorHAnsi"/>
          <w:sz w:val="24"/>
          <w:szCs w:val="24"/>
          <w:lang w:eastAsia="en-AU"/>
        </w:rPr>
        <w:t xml:space="preserve"> is preferred.</w:t>
      </w:r>
    </w:p>
    <w:p w14:paraId="3B7768E8" w14:textId="746FED18" w:rsidR="0002714A" w:rsidRPr="00087211" w:rsidRDefault="009F11E0" w:rsidP="00B7568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87211">
        <w:rPr>
          <w:rFonts w:eastAsia="Times New Roman" w:cstheme="minorHAnsi"/>
          <w:sz w:val="24"/>
          <w:szCs w:val="24"/>
          <w:lang w:eastAsia="en-AU"/>
        </w:rPr>
        <w:t>Supportive of our Christian ethos</w:t>
      </w:r>
    </w:p>
    <w:p w14:paraId="1DF5BA93" w14:textId="72E9B4F5" w:rsidR="00D0295A" w:rsidRPr="00087211" w:rsidRDefault="0002714A" w:rsidP="00C36674">
      <w:pPr>
        <w:numPr>
          <w:ilvl w:val="0"/>
          <w:numId w:val="3"/>
        </w:numPr>
        <w:shd w:val="clear" w:color="auto" w:fill="FFFFFF"/>
        <w:spacing w:after="0" w:afterAutospacing="1" w:line="240" w:lineRule="auto"/>
        <w:textAlignment w:val="baseline"/>
        <w:rPr>
          <w:rFonts w:cstheme="minorHAnsi"/>
          <w:b/>
          <w:bCs/>
          <w:color w:val="2E3849"/>
          <w:sz w:val="24"/>
          <w:szCs w:val="24"/>
          <w:bdr w:val="none" w:sz="0" w:space="0" w:color="auto" w:frame="1"/>
        </w:rPr>
      </w:pPr>
      <w:r w:rsidRPr="00087211">
        <w:rPr>
          <w:rFonts w:eastAsia="Times New Roman" w:cstheme="minorHAnsi"/>
          <w:sz w:val="24"/>
          <w:szCs w:val="24"/>
          <w:lang w:eastAsia="en-AU"/>
        </w:rPr>
        <w:t>Current Working with Children Check</w:t>
      </w:r>
    </w:p>
    <w:p w14:paraId="0AD00CAC" w14:textId="6694AB08" w:rsidR="009F11E0" w:rsidRPr="00087211" w:rsidRDefault="009F11E0" w:rsidP="00C36674">
      <w:pPr>
        <w:numPr>
          <w:ilvl w:val="0"/>
          <w:numId w:val="3"/>
        </w:numPr>
        <w:shd w:val="clear" w:color="auto" w:fill="FFFFFF"/>
        <w:spacing w:after="0" w:afterAutospacing="1" w:line="240" w:lineRule="auto"/>
        <w:textAlignment w:val="baseline"/>
        <w:rPr>
          <w:rStyle w:val="Strong"/>
          <w:rFonts w:cstheme="minorHAnsi"/>
          <w:color w:val="2E3849"/>
          <w:sz w:val="24"/>
          <w:szCs w:val="24"/>
          <w:bdr w:val="none" w:sz="0" w:space="0" w:color="auto" w:frame="1"/>
        </w:rPr>
      </w:pPr>
      <w:r w:rsidRPr="00087211">
        <w:rPr>
          <w:rFonts w:eastAsia="Times New Roman" w:cstheme="minorHAnsi"/>
          <w:sz w:val="24"/>
          <w:szCs w:val="24"/>
          <w:lang w:eastAsia="en-AU"/>
        </w:rPr>
        <w:t>Proof of Covid vax</w:t>
      </w:r>
    </w:p>
    <w:p w14:paraId="0761BFA4" w14:textId="77777777" w:rsidR="00D0295A" w:rsidRPr="00290CDA" w:rsidRDefault="00D0295A" w:rsidP="00D0295A">
      <w:pPr>
        <w:shd w:val="clear" w:color="auto" w:fill="FFFFFF"/>
        <w:spacing w:after="100" w:afterAutospacing="1" w:line="240" w:lineRule="auto"/>
        <w:textAlignment w:val="baseline"/>
        <w:rPr>
          <w:rFonts w:eastAsia="Times New Roman" w:cstheme="minorHAnsi"/>
          <w:b/>
          <w:bCs/>
          <w:color w:val="0F5F5A"/>
          <w:sz w:val="24"/>
          <w:szCs w:val="24"/>
          <w:lang w:eastAsia="en-AU"/>
        </w:rPr>
      </w:pPr>
      <w:r w:rsidRPr="00290CDA">
        <w:rPr>
          <w:rFonts w:eastAsia="Times New Roman" w:cstheme="minorHAnsi"/>
          <w:b/>
          <w:bCs/>
          <w:color w:val="0F5F5A"/>
          <w:sz w:val="24"/>
          <w:szCs w:val="24"/>
          <w:lang w:eastAsia="en-AU"/>
        </w:rPr>
        <w:t>As an Integricare employee you receive the benefits of an organisation that provides:</w:t>
      </w:r>
    </w:p>
    <w:p w14:paraId="34C3C4FB" w14:textId="77777777" w:rsidR="00087211" w:rsidRPr="00551E7B" w:rsidRDefault="00087211" w:rsidP="00D0295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551E7B">
        <w:rPr>
          <w:rFonts w:eastAsia="Times New Roman" w:cstheme="minorHAnsi"/>
          <w:color w:val="000000" w:themeColor="text1"/>
          <w:sz w:val="24"/>
          <w:szCs w:val="24"/>
          <w:lang w:eastAsia="en-AU"/>
        </w:rPr>
        <w:t>Free onsite parking</w:t>
      </w:r>
    </w:p>
    <w:p w14:paraId="75EB9802" w14:textId="045D8D33" w:rsidR="00D0295A" w:rsidRPr="00D0295A" w:rsidRDefault="00D0295A" w:rsidP="0008721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D0295A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Annual leave loading</w:t>
      </w:r>
      <w:r w:rsidR="00087211" w:rsidRPr="00551E7B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and </w:t>
      </w:r>
      <w:r w:rsidRPr="00D0295A">
        <w:rPr>
          <w:rFonts w:eastAsia="Times New Roman" w:cstheme="minorHAnsi"/>
          <w:color w:val="000000" w:themeColor="text1"/>
          <w:sz w:val="24"/>
          <w:szCs w:val="24"/>
          <w:lang w:eastAsia="en-AU"/>
        </w:rPr>
        <w:t>Discounts on childcare</w:t>
      </w:r>
    </w:p>
    <w:p w14:paraId="6A336B60" w14:textId="77777777" w:rsidR="00D0295A" w:rsidRPr="00D0295A" w:rsidRDefault="00D0295A" w:rsidP="00D0295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D0295A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Access to our EAP service</w:t>
      </w:r>
    </w:p>
    <w:p w14:paraId="51AB3C62" w14:textId="77777777" w:rsidR="00D0295A" w:rsidRPr="00D0295A" w:rsidRDefault="00D0295A" w:rsidP="00D0295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D0295A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Opportunities to learn and develop together within a community of over 200 </w:t>
      </w:r>
      <w:proofErr w:type="gramStart"/>
      <w:r w:rsidRPr="00D0295A">
        <w:rPr>
          <w:rFonts w:eastAsia="Times New Roman" w:cstheme="minorHAnsi"/>
          <w:color w:val="000000" w:themeColor="text1"/>
          <w:sz w:val="24"/>
          <w:szCs w:val="24"/>
          <w:lang w:eastAsia="en-AU"/>
        </w:rPr>
        <w:t>employees</w:t>
      </w:r>
      <w:proofErr w:type="gramEnd"/>
    </w:p>
    <w:p w14:paraId="313854C4" w14:textId="77777777" w:rsidR="00D0295A" w:rsidRPr="00D0295A" w:rsidRDefault="00D0295A" w:rsidP="00D0295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D0295A">
        <w:rPr>
          <w:rFonts w:eastAsia="Times New Roman" w:cstheme="minorHAnsi"/>
          <w:color w:val="000000" w:themeColor="text1"/>
          <w:sz w:val="24"/>
          <w:szCs w:val="24"/>
          <w:lang w:eastAsia="en-AU"/>
        </w:rPr>
        <w:t>Well-being programs and support systems for employees at all levels</w:t>
      </w:r>
    </w:p>
    <w:p w14:paraId="5918C2E3" w14:textId="77777777" w:rsidR="00D0295A" w:rsidRPr="00D0295A" w:rsidRDefault="00D0295A" w:rsidP="00D0295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D0295A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Career opportunities and access to paid professional development and </w:t>
      </w:r>
      <w:proofErr w:type="gramStart"/>
      <w:r w:rsidRPr="00D0295A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training</w:t>
      </w:r>
      <w:proofErr w:type="gramEnd"/>
    </w:p>
    <w:p w14:paraId="25F95695" w14:textId="77777777" w:rsidR="00D0295A" w:rsidRPr="00D0295A" w:rsidRDefault="00D0295A" w:rsidP="00D0295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D0295A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Supportive managers and leaders who are committed to building an environment of excellence.</w:t>
      </w:r>
    </w:p>
    <w:p w14:paraId="5BA8C88A" w14:textId="77777777" w:rsidR="00290CDA" w:rsidRDefault="00290CDA" w:rsidP="00290CDA">
      <w:pPr>
        <w:pStyle w:val="NormalWeb"/>
        <w:shd w:val="clear" w:color="auto" w:fill="FFFFFF"/>
        <w:spacing w:before="0" w:beforeAutospacing="0" w:after="0"/>
        <w:textAlignment w:val="baseline"/>
        <w:rPr>
          <w:rStyle w:val="Strong"/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14:paraId="2F6CE7F2" w14:textId="3F633303" w:rsidR="009B0131" w:rsidRPr="00551E7B" w:rsidRDefault="009B0131" w:rsidP="009B0131">
      <w:pPr>
        <w:pStyle w:val="NormalWeb"/>
        <w:shd w:val="clear" w:color="auto" w:fill="FFFFFF"/>
        <w:spacing w:before="0" w:beforeAutospacing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290CDA">
        <w:rPr>
          <w:rStyle w:val="Strong"/>
          <w:rFonts w:asciiTheme="minorHAnsi" w:hAnsiTheme="minorHAnsi" w:cstheme="minorHAnsi"/>
          <w:color w:val="0F5F5A"/>
          <w:bdr w:val="none" w:sz="0" w:space="0" w:color="auto" w:frame="1"/>
        </w:rPr>
        <w:t>APPLY NOW</w:t>
      </w:r>
      <w:r w:rsidRPr="00551E7B">
        <w:rPr>
          <w:rFonts w:asciiTheme="minorHAnsi" w:hAnsiTheme="minorHAnsi" w:cstheme="minorHAnsi"/>
          <w:color w:val="000000" w:themeColor="text1"/>
        </w:rPr>
        <w:br/>
        <w:t>If this sounds like an opportunity too good to miss, then we would like to hear from you. Please email your Resume, with a covering letter addressing the requirement</w:t>
      </w:r>
      <w:r w:rsidR="00087211" w:rsidRPr="00551E7B">
        <w:rPr>
          <w:rFonts w:asciiTheme="minorHAnsi" w:hAnsiTheme="minorHAnsi" w:cstheme="minorHAnsi"/>
          <w:color w:val="000000" w:themeColor="text1"/>
        </w:rPr>
        <w:t>s</w:t>
      </w:r>
      <w:r w:rsidRPr="00551E7B">
        <w:rPr>
          <w:rFonts w:asciiTheme="minorHAnsi" w:hAnsiTheme="minorHAnsi" w:cstheme="minorHAnsi"/>
          <w:color w:val="000000" w:themeColor="text1"/>
        </w:rPr>
        <w:t xml:space="preserve"> above to:</w:t>
      </w:r>
      <w:r w:rsidR="00087211" w:rsidRPr="00551E7B">
        <w:rPr>
          <w:rFonts w:asciiTheme="minorHAnsi" w:hAnsiTheme="minorHAnsi" w:cstheme="minorHAnsi"/>
          <w:color w:val="000000" w:themeColor="text1"/>
        </w:rPr>
        <w:br/>
      </w:r>
      <w:r w:rsidR="00D0295A" w:rsidRPr="00551E7B">
        <w:rPr>
          <w:rStyle w:val="Strong"/>
          <w:rFonts w:asciiTheme="minorHAnsi" w:hAnsiTheme="minorHAnsi" w:cstheme="minorHAnsi"/>
          <w:color w:val="000000" w:themeColor="text1"/>
          <w:bdr w:val="none" w:sz="0" w:space="0" w:color="auto" w:frame="1"/>
        </w:rPr>
        <w:t>Gillian Cross</w:t>
      </w:r>
      <w:r w:rsidR="00D0295A" w:rsidRPr="00551E7B">
        <w:rPr>
          <w:rStyle w:val="Strong"/>
          <w:rFonts w:asciiTheme="minorHAnsi" w:hAnsiTheme="minorHAnsi" w:cstheme="minorHAnsi"/>
          <w:color w:val="000000" w:themeColor="text1"/>
          <w:bdr w:val="none" w:sz="0" w:space="0" w:color="auto" w:frame="1"/>
        </w:rPr>
        <w:br/>
        <w:t>gcross@integricare.org.au</w:t>
      </w:r>
      <w:r w:rsidR="00D0295A" w:rsidRPr="00551E7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 </w:t>
      </w:r>
    </w:p>
    <w:p w14:paraId="000B090F" w14:textId="77777777" w:rsidR="009B0131" w:rsidRPr="00551E7B" w:rsidRDefault="009B0131" w:rsidP="009B0131">
      <w:pPr>
        <w:pStyle w:val="NormalWeb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1E7B">
        <w:rPr>
          <w:rFonts w:asciiTheme="minorHAnsi" w:hAnsiTheme="minorHAnsi" w:cstheme="minorHAnsi"/>
          <w:color w:val="000000" w:themeColor="text1"/>
        </w:rPr>
        <w:t>(Please note, only short-listed candidates will be contacted.)</w:t>
      </w:r>
    </w:p>
    <w:p w14:paraId="42672545" w14:textId="77777777" w:rsidR="009B0131" w:rsidRPr="00551E7B" w:rsidRDefault="009B0131" w:rsidP="009B0131">
      <w:pPr>
        <w:pStyle w:val="NormalWeb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1E7B">
        <w:rPr>
          <w:rFonts w:asciiTheme="minorHAnsi" w:hAnsiTheme="minorHAnsi" w:cstheme="minorHAnsi"/>
          <w:color w:val="000000" w:themeColor="text1"/>
        </w:rPr>
        <w:t>Integricare is committed to being a Child Safe organisation and adopts the National Principles for Child Safe Organisations.</w:t>
      </w:r>
    </w:p>
    <w:p w14:paraId="0A0D90FA" w14:textId="77777777" w:rsidR="009B0131" w:rsidRPr="00551E7B" w:rsidRDefault="009B0131" w:rsidP="009B01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1E7B">
        <w:rPr>
          <w:rFonts w:asciiTheme="minorHAnsi" w:hAnsiTheme="minorHAnsi" w:cstheme="minorHAnsi"/>
          <w:color w:val="000000" w:themeColor="text1"/>
        </w:rPr>
        <w:t>Integricare is an equal opportunity employer.</w:t>
      </w:r>
    </w:p>
    <w:p w14:paraId="13435080" w14:textId="77777777" w:rsidR="0002714A" w:rsidRPr="00551E7B" w:rsidRDefault="0002714A" w:rsidP="0002714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551E7B">
        <w:rPr>
          <w:rFonts w:eastAsia="Times New Roman" w:cstheme="minorHAnsi"/>
          <w:color w:val="000000" w:themeColor="text1"/>
          <w:sz w:val="24"/>
          <w:szCs w:val="24"/>
          <w:lang w:eastAsia="en-AU"/>
        </w:rPr>
        <w:t> </w:t>
      </w:r>
    </w:p>
    <w:p w14:paraId="2C3CF9EF" w14:textId="5197F937" w:rsidR="00AA19A5" w:rsidRPr="0002714A" w:rsidRDefault="00AA19A5">
      <w:pPr>
        <w:rPr>
          <w:rFonts w:cstheme="minorHAnsi"/>
          <w:lang w:val="en-US"/>
        </w:rPr>
      </w:pPr>
    </w:p>
    <w:sectPr w:rsidR="00AA19A5" w:rsidRPr="0002714A" w:rsidSect="00290CDA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05D9" w14:textId="77777777" w:rsidR="00DE0C55" w:rsidRDefault="00DE0C55" w:rsidP="00290CDA">
      <w:pPr>
        <w:spacing w:after="0" w:line="240" w:lineRule="auto"/>
      </w:pPr>
      <w:r>
        <w:separator/>
      </w:r>
    </w:p>
  </w:endnote>
  <w:endnote w:type="continuationSeparator" w:id="0">
    <w:p w14:paraId="1CFFFE27" w14:textId="77777777" w:rsidR="00DE0C55" w:rsidRDefault="00DE0C55" w:rsidP="0029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04FA" w14:textId="77777777" w:rsidR="00DE0C55" w:rsidRDefault="00DE0C55" w:rsidP="00290CDA">
      <w:pPr>
        <w:spacing w:after="0" w:line="240" w:lineRule="auto"/>
      </w:pPr>
      <w:r>
        <w:separator/>
      </w:r>
    </w:p>
  </w:footnote>
  <w:footnote w:type="continuationSeparator" w:id="0">
    <w:p w14:paraId="4C6C9215" w14:textId="77777777" w:rsidR="00DE0C55" w:rsidRDefault="00DE0C55" w:rsidP="0029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6C2"/>
    <w:multiLevelType w:val="multilevel"/>
    <w:tmpl w:val="199E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35D6F"/>
    <w:multiLevelType w:val="multilevel"/>
    <w:tmpl w:val="56E8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D16E6"/>
    <w:multiLevelType w:val="hybridMultilevel"/>
    <w:tmpl w:val="62AAB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94622"/>
    <w:multiLevelType w:val="hybridMultilevel"/>
    <w:tmpl w:val="A0C2D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D5F49"/>
    <w:multiLevelType w:val="hybridMultilevel"/>
    <w:tmpl w:val="9AE84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A5A88"/>
    <w:multiLevelType w:val="multilevel"/>
    <w:tmpl w:val="BCC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520E5E"/>
    <w:multiLevelType w:val="hybridMultilevel"/>
    <w:tmpl w:val="E006C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B2275"/>
    <w:multiLevelType w:val="multilevel"/>
    <w:tmpl w:val="2920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0203888">
    <w:abstractNumId w:val="7"/>
  </w:num>
  <w:num w:numId="2" w16cid:durableId="1314945480">
    <w:abstractNumId w:val="0"/>
  </w:num>
  <w:num w:numId="3" w16cid:durableId="1259870550">
    <w:abstractNumId w:val="1"/>
  </w:num>
  <w:num w:numId="4" w16cid:durableId="1917125464">
    <w:abstractNumId w:val="5"/>
  </w:num>
  <w:num w:numId="5" w16cid:durableId="887760252">
    <w:abstractNumId w:val="3"/>
  </w:num>
  <w:num w:numId="6" w16cid:durableId="763771922">
    <w:abstractNumId w:val="2"/>
  </w:num>
  <w:num w:numId="7" w16cid:durableId="1820730816">
    <w:abstractNumId w:val="6"/>
  </w:num>
  <w:num w:numId="8" w16cid:durableId="656303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4A"/>
    <w:rsid w:val="0002714A"/>
    <w:rsid w:val="00087211"/>
    <w:rsid w:val="00290CDA"/>
    <w:rsid w:val="00291F2B"/>
    <w:rsid w:val="004B7E57"/>
    <w:rsid w:val="00551E7B"/>
    <w:rsid w:val="008A4EDB"/>
    <w:rsid w:val="009B0131"/>
    <w:rsid w:val="009F11E0"/>
    <w:rsid w:val="00AA19A5"/>
    <w:rsid w:val="00D0295A"/>
    <w:rsid w:val="00D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A523"/>
  <w15:chartTrackingRefBased/>
  <w15:docId w15:val="{B8642972-2A4B-4222-8098-69477ADB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271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71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CDA"/>
  </w:style>
  <w:style w:type="paragraph" w:styleId="Footer">
    <w:name w:val="footer"/>
    <w:basedOn w:val="Normal"/>
    <w:link w:val="FooterChar"/>
    <w:uiPriority w:val="99"/>
    <w:unhideWhenUsed/>
    <w:rsid w:val="00290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24dbb17-e38c-4958-8f4e-081861975e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King</dc:creator>
  <cp:keywords/>
  <dc:description/>
  <cp:lastModifiedBy>Monica King</cp:lastModifiedBy>
  <cp:revision>7</cp:revision>
  <cp:lastPrinted>2023-02-23T06:12:00Z</cp:lastPrinted>
  <dcterms:created xsi:type="dcterms:W3CDTF">2023-02-23T04:00:00Z</dcterms:created>
  <dcterms:modified xsi:type="dcterms:W3CDTF">2023-02-24T02:01:00Z</dcterms:modified>
</cp:coreProperties>
</file>